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《分数的再认识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(一）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》教学设计</w:t>
      </w:r>
      <w:r>
        <w:rPr>
          <w:rFonts w:hint="eastAsia" w:ascii="黑体" w:hAnsi="黑体" w:eastAsia="黑体" w:cs="黑体"/>
          <w:color w:val="C0504D" w:themeColor="accent2"/>
          <w:sz w:val="36"/>
          <w:szCs w:val="36"/>
          <w:lang w:eastAsia="zh-CN"/>
        </w:rPr>
        <w:t>黑体小二居中</w:t>
      </w:r>
    </w:p>
    <w:p>
      <w:pPr>
        <w:ind w:firstLine="1600" w:firstLineChars="5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宝鸡市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陈仓区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虢镇小学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刘洁</w:t>
      </w:r>
      <w:r>
        <w:rPr>
          <w:rFonts w:hint="eastAsia" w:ascii="楷体" w:hAnsi="楷体" w:eastAsia="楷体" w:cs="楷体"/>
          <w:color w:val="C00000"/>
          <w:sz w:val="32"/>
          <w:szCs w:val="32"/>
          <w:lang w:eastAsia="zh-CN"/>
        </w:rPr>
        <w:t>楷体三号居中</w:t>
      </w:r>
      <w:r>
        <w:rPr>
          <w:rFonts w:hint="eastAsia" w:ascii="楷体" w:hAnsi="楷体" w:eastAsia="楷体" w:cs="楷体"/>
          <w:color w:val="C0000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</w:p>
    <w:p>
      <w:pPr>
        <w:ind w:left="1124" w:hanging="1124" w:hangingChars="400"/>
        <w:rPr>
          <w:rFonts w:hint="eastAsia"/>
          <w:b/>
          <w:bCs/>
          <w:color w:val="C0000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教材分析：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/>
          <w:b/>
          <w:bCs/>
          <w:color w:val="C00000"/>
          <w:sz w:val="28"/>
          <w:szCs w:val="36"/>
          <w:lang w:val="en-US" w:eastAsia="zh-CN"/>
        </w:rPr>
        <w:t>（宋体4号）</w:t>
      </w:r>
      <w:bookmarkStart w:id="0" w:name="_GoBack"/>
      <w:bookmarkEnd w:id="0"/>
    </w:p>
    <w:p>
      <w:pPr>
        <w:ind w:left="0" w:leftChars="0" w:firstLine="560" w:firstLineChars="200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《分数的再认识（一）》是北师大版五年级数学上册的内容，学生在三年级已经初步认识分数的意义，能够认、读、写简单的分数.五年级学生再次认识分数，抽象概括分数的意义，体会分数的相对性，本节课的学习，对于学生后续学习分数的基本性质，分数加减法，乘除法做好了铺垫。</w:t>
      </w:r>
      <w:r>
        <w:rPr>
          <w:rFonts w:hint="eastAsia" w:ascii="仿宋" w:hAnsi="仿宋" w:eastAsia="仿宋" w:cs="仿宋"/>
          <w:color w:val="C00000"/>
          <w:sz w:val="28"/>
          <w:szCs w:val="36"/>
          <w:lang w:eastAsia="zh-CN"/>
        </w:rPr>
        <w:t>（仿宋四号）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教学内容：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北师大版五年级上册《分数的再认识（一）》</w:t>
      </w:r>
    </w:p>
    <w:p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教学目标：</w:t>
      </w:r>
    </w:p>
    <w:p>
      <w:pPr>
        <w:ind w:left="0" w:leftChars="0"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1.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通过具体情境，概括分数的意义。</w:t>
      </w:r>
    </w:p>
    <w:p>
      <w:pPr>
        <w:ind w:left="0" w:leftChars="0"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2.在动手操作的过程，发展数感，感受分数的相对性。</w:t>
      </w:r>
    </w:p>
    <w:p>
      <w:pPr>
        <w:ind w:left="0" w:leftChars="0"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3.体会数学与生活的密切联系，感受数学的趣味。 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教学重点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概括分数的意义。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教学难点：</w:t>
      </w:r>
      <w:r>
        <w:rPr>
          <w:rFonts w:hint="eastAsia"/>
          <w:sz w:val="28"/>
          <w:szCs w:val="36"/>
          <w:lang w:val="en-US" w:eastAsia="zh-CN"/>
        </w:rPr>
        <w:t>体会分数表示多少的相对性。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教学准备：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课件、学习任务单、彩笔</w:t>
      </w:r>
    </w:p>
    <w:p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教学过程：</w:t>
      </w:r>
    </w:p>
    <w:p>
      <w:pPr>
        <w:ind w:firstLine="843" w:firstLineChars="300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一</w:t>
      </w:r>
      <w:r>
        <w:rPr>
          <w:rFonts w:hint="eastAsia"/>
          <w:b/>
          <w:bCs/>
          <w:sz w:val="28"/>
          <w:szCs w:val="36"/>
          <w:lang w:val="en-US" w:eastAsia="zh-CN"/>
        </w:rPr>
        <w:t>、猜谜游戏、激趣导入</w:t>
      </w:r>
      <w:r>
        <w:rPr>
          <w:rFonts w:hint="eastAsia"/>
          <w:b/>
          <w:bCs/>
          <w:color w:val="C00000"/>
          <w:sz w:val="28"/>
          <w:szCs w:val="36"/>
          <w:lang w:val="en-US" w:eastAsia="zh-CN"/>
        </w:rPr>
        <w:t>（宋体4号）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师：</w:t>
      </w:r>
      <w:r>
        <w:rPr>
          <w:rFonts w:hint="eastAsia" w:ascii="仿宋" w:hAnsi="仿宋" w:eastAsia="仿宋" w:cs="仿宋"/>
          <w:sz w:val="28"/>
          <w:szCs w:val="36"/>
        </w:rPr>
        <w:t>同学们，课前先猜一个谜语吧！七上八下打一分数。孩子们，我们知道八分之七是一个分数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教师顺势板书（分数）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师：</w:t>
      </w:r>
      <w:r>
        <w:rPr>
          <w:rFonts w:hint="eastAsia" w:ascii="仿宋" w:hAnsi="仿宋" w:eastAsia="仿宋" w:cs="仿宋"/>
          <w:sz w:val="28"/>
          <w:szCs w:val="36"/>
        </w:rPr>
        <w:t>看老师，手里拿的是什么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?</w:t>
      </w:r>
      <w:r>
        <w:rPr>
          <w:rFonts w:hint="eastAsia" w:ascii="仿宋" w:hAnsi="仿宋" w:eastAsia="仿宋" w:cs="仿宋"/>
          <w:sz w:val="28"/>
          <w:szCs w:val="36"/>
        </w:rPr>
        <w:t>一个苹果，切了一半，能用二分之一表示吗？同学们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原来必须只有平均分才能产生分数。看来我们已经对分数有了初步的认识，俗话说温故而知新，今天我们要对分数进行再认识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，教师板书（的再认识）完成课题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【设计意图】</w:t>
      </w:r>
      <w:r>
        <w:rPr>
          <w:rFonts w:hint="eastAsia"/>
          <w:b/>
          <w:bCs/>
          <w:color w:val="C00000"/>
          <w:sz w:val="28"/>
          <w:szCs w:val="36"/>
          <w:lang w:val="en-US" w:eastAsia="zh-CN"/>
        </w:rPr>
        <w:t>（宋体4号）</w:t>
      </w:r>
      <w:r>
        <w:rPr>
          <w:rFonts w:hint="eastAsia" w:ascii="仿宋" w:hAnsi="仿宋" w:eastAsia="仿宋" w:cs="仿宋"/>
          <w:sz w:val="28"/>
          <w:szCs w:val="36"/>
        </w:rPr>
        <w:t>这一环节，我借助猜谜语的活动，直接导入新课，充分调动学生学习数学积极性。</w:t>
      </w:r>
    </w:p>
    <w:p>
      <w:pPr>
        <w:numPr>
          <w:ilvl w:val="0"/>
          <w:numId w:val="1"/>
        </w:numPr>
        <w:ind w:firstLine="843" w:firstLineChars="300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自主探索、合作交流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6"/>
          <w:lang w:eastAsia="zh-CN"/>
        </w:rPr>
        <w:t>活动一：说一说，理解分数的意义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1 .教师课件呈现涂色部分，学生用分数表示。</w:t>
      </w:r>
    </w:p>
    <w:p>
      <w:pPr>
        <w:numPr>
          <w:ilvl w:val="0"/>
          <w:numId w:val="0"/>
        </w:numPr>
        <w:rPr>
          <w:rFonts w:hint="eastAsia" w:ascii="Calibri" w:hAnsi="Calibri" w:eastAsia="宋体" w:cs="黑体"/>
          <w:kern w:val="2"/>
          <w:sz w:val="28"/>
          <w:szCs w:val="36"/>
          <w:lang w:val="en-US" w:eastAsia="zh-CN" w:bidi="ar-SA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</w:t>
      </w:r>
      <w:r>
        <w:rPr>
          <w:rFonts w:hint="eastAsia" w:ascii="Calibri" w:hAnsi="Calibri" w:eastAsia="宋体" w:cs="黑体"/>
          <w:kern w:val="2"/>
          <w:sz w:val="28"/>
          <w:szCs w:val="36"/>
          <w:lang w:val="en-US" w:eastAsia="zh-CN" w:bidi="ar-SA"/>
        </w:rPr>
        <w:pict>
          <v:shape id="_x0000_i1025" o:spt="75" type="#_x0000_t75" style="height:69.45pt;width:255.75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166531746642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师：</w:t>
      </w:r>
      <w:r>
        <w:rPr>
          <w:rFonts w:hint="eastAsia" w:ascii="仿宋" w:hAnsi="仿宋" w:eastAsia="仿宋" w:cs="仿宋"/>
          <w:sz w:val="28"/>
          <w:szCs w:val="36"/>
        </w:rPr>
        <w:t>先考验一下大家对旧知识掌握的怎么样？一起来看，请你用分数表示涂色部分。为什么用四分之一表示，怎么不用八分之二呢？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预设:我把这个正方形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也就是单个图形</w:t>
      </w:r>
      <w:r>
        <w:rPr>
          <w:rFonts w:hint="eastAsia" w:ascii="仿宋" w:hAnsi="仿宋" w:eastAsia="仿宋" w:cs="仿宋"/>
          <w:sz w:val="28"/>
          <w:szCs w:val="36"/>
        </w:rPr>
        <w:t>平均分了4分，其中一份涂色，就得到了四分之一。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师：</w:t>
      </w:r>
      <w:r>
        <w:rPr>
          <w:rFonts w:hint="eastAsia" w:ascii="仿宋" w:hAnsi="仿宋" w:eastAsia="仿宋" w:cs="仿宋"/>
          <w:sz w:val="28"/>
          <w:szCs w:val="36"/>
        </w:rPr>
        <w:t>再看这是四个正方形，不是刚才的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单</w:t>
      </w:r>
      <w:r>
        <w:rPr>
          <w:rFonts w:hint="eastAsia" w:ascii="仿宋" w:hAnsi="仿宋" w:eastAsia="仿宋" w:cs="仿宋"/>
          <w:sz w:val="28"/>
          <w:szCs w:val="36"/>
        </w:rPr>
        <w:t>个图形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，教师板书单个图形</w:t>
      </w:r>
      <w:r>
        <w:rPr>
          <w:rFonts w:hint="eastAsia" w:ascii="仿宋" w:hAnsi="仿宋" w:eastAsia="仿宋" w:cs="仿宋"/>
          <w:sz w:val="28"/>
          <w:szCs w:val="36"/>
        </w:rPr>
        <w:t>变成了多个图形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。教师板书（多个图形）</w:t>
      </w:r>
      <w:r>
        <w:rPr>
          <w:rFonts w:hint="eastAsia" w:ascii="仿宋" w:hAnsi="仿宋" w:eastAsia="仿宋" w:cs="仿宋"/>
          <w:sz w:val="28"/>
          <w:szCs w:val="36"/>
        </w:rPr>
        <w:t>，几个？四个，取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其</w:t>
      </w:r>
      <w:r>
        <w:rPr>
          <w:rFonts w:hint="eastAsia" w:ascii="仿宋" w:hAnsi="仿宋" w:eastAsia="仿宋" w:cs="仿宋"/>
          <w:sz w:val="28"/>
          <w:szCs w:val="36"/>
        </w:rPr>
        <w:t>中一份涂色，请用分数表示。你为什么又用4分之一表示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预设:把四个正方形平均分了4分，取了一份涂色。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师：</w:t>
      </w:r>
      <w:r>
        <w:rPr>
          <w:rFonts w:hint="eastAsia" w:ascii="仿宋" w:hAnsi="仿宋" w:eastAsia="仿宋" w:cs="仿宋"/>
          <w:sz w:val="28"/>
          <w:szCs w:val="36"/>
        </w:rPr>
        <w:t>最后一幅图，老师把四个正方形又变成了4组正方形，取其中一份涂色，可以用哪个分数表示，为什么？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预设:把多组图形平均分成4分，取其中一份，就可以用4分之一表示。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2.教师引导学生观察四分之一，理解分数意义。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师：</w:t>
      </w:r>
      <w:r>
        <w:rPr>
          <w:rFonts w:hint="eastAsia" w:ascii="仿宋" w:hAnsi="仿宋" w:eastAsia="仿宋" w:cs="仿宋"/>
          <w:sz w:val="28"/>
          <w:szCs w:val="36"/>
        </w:rPr>
        <w:t>同学们，回过头看看，教师指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四分之一。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师问：孩子们，</w:t>
      </w:r>
      <w:r>
        <w:rPr>
          <w:rFonts w:hint="eastAsia" w:ascii="仿宋" w:hAnsi="仿宋" w:eastAsia="仿宋" w:cs="仿宋"/>
          <w:sz w:val="28"/>
          <w:szCs w:val="36"/>
        </w:rPr>
        <w:t>你有什么想说的，或者想问的？为什么图形不一样，但是都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可以用</w:t>
      </w:r>
      <w:r>
        <w:rPr>
          <w:rFonts w:hint="eastAsia" w:ascii="仿宋" w:hAnsi="仿宋" w:eastAsia="仿宋" w:cs="仿宋"/>
          <w:sz w:val="28"/>
          <w:szCs w:val="36"/>
        </w:rPr>
        <w:t>四分之一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表示</w:t>
      </w:r>
      <w:r>
        <w:rPr>
          <w:rFonts w:hint="eastAsia" w:ascii="仿宋" w:hAnsi="仿宋" w:eastAsia="仿宋" w:cs="仿宋"/>
          <w:sz w:val="28"/>
          <w:szCs w:val="36"/>
        </w:rPr>
        <w:t>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预设:都平均分成了四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份</w:t>
      </w:r>
      <w:r>
        <w:rPr>
          <w:rFonts w:hint="eastAsia" w:ascii="仿宋" w:hAnsi="仿宋" w:eastAsia="仿宋" w:cs="仿宋"/>
          <w:sz w:val="28"/>
          <w:szCs w:val="36"/>
        </w:rPr>
        <w:t>取了一份。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教师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指图</w:t>
      </w:r>
      <w:r>
        <w:rPr>
          <w:rFonts w:hint="eastAsia" w:ascii="仿宋" w:hAnsi="仿宋" w:eastAsia="仿宋" w:cs="仿宋"/>
          <w:sz w:val="28"/>
          <w:szCs w:val="36"/>
        </w:rPr>
        <w:t>引导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学生</w:t>
      </w:r>
      <w:r>
        <w:rPr>
          <w:rFonts w:hint="eastAsia" w:ascii="仿宋" w:hAnsi="仿宋" w:eastAsia="仿宋" w:cs="仿宋"/>
          <w:sz w:val="28"/>
          <w:szCs w:val="36"/>
        </w:rPr>
        <w:t>发现:第一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幅图</w:t>
      </w:r>
      <w:r>
        <w:rPr>
          <w:rFonts w:hint="eastAsia" w:ascii="仿宋" w:hAnsi="仿宋" w:eastAsia="仿宋" w:cs="仿宋"/>
          <w:sz w:val="28"/>
          <w:szCs w:val="36"/>
        </w:rPr>
        <w:t>平均分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四份</w:t>
      </w:r>
      <w:r>
        <w:rPr>
          <w:rFonts w:hint="eastAsia" w:ascii="仿宋" w:hAnsi="仿宋" w:eastAsia="仿宋" w:cs="仿宋"/>
          <w:sz w:val="28"/>
          <w:szCs w:val="36"/>
        </w:rPr>
        <w:t>，第二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幅</w:t>
      </w:r>
      <w:r>
        <w:rPr>
          <w:rFonts w:hint="eastAsia" w:ascii="仿宋" w:hAnsi="仿宋" w:eastAsia="仿宋" w:cs="仿宋"/>
          <w:sz w:val="28"/>
          <w:szCs w:val="36"/>
        </w:rPr>
        <w:t>平均分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四份，</w:t>
      </w:r>
      <w:r>
        <w:rPr>
          <w:rFonts w:hint="eastAsia" w:ascii="仿宋" w:hAnsi="仿宋" w:eastAsia="仿宋" w:cs="仿宋"/>
          <w:sz w:val="28"/>
          <w:szCs w:val="36"/>
        </w:rPr>
        <w:t>第三幅……只是平均分的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什么</w:t>
      </w:r>
      <w:r>
        <w:rPr>
          <w:rFonts w:hint="eastAsia" w:ascii="仿宋" w:hAnsi="仿宋" w:eastAsia="仿宋" w:cs="仿宋"/>
          <w:sz w:val="28"/>
          <w:szCs w:val="36"/>
        </w:rPr>
        <w:t>不一样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预设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：对象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预设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2：图形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师：也就是不管我们平均分的对象是谁，只要这个对象它平均分四份，取一份，就可以用四分之一表示。其实，我们就可以把这个对象看成？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预设：一个整体。（教师板书）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师：</w:t>
      </w:r>
      <w:r>
        <w:rPr>
          <w:rFonts w:hint="eastAsia" w:ascii="仿宋" w:hAnsi="仿宋" w:eastAsia="仿宋" w:cs="仿宋"/>
          <w:sz w:val="28"/>
          <w:szCs w:val="36"/>
        </w:rPr>
        <w:t>同学们你们可厉害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了，</w:t>
      </w:r>
      <w:r>
        <w:rPr>
          <w:rFonts w:hint="eastAsia" w:ascii="仿宋" w:hAnsi="仿宋" w:eastAsia="仿宋" w:cs="仿宋"/>
          <w:sz w:val="28"/>
          <w:szCs w:val="36"/>
        </w:rPr>
        <w:t>旧知识掌握的不错。好了，挑战一下更难的知识，请你现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在</w:t>
      </w:r>
      <w:r>
        <w:rPr>
          <w:rFonts w:hint="eastAsia" w:ascii="仿宋" w:hAnsi="仿宋" w:eastAsia="仿宋" w:cs="仿宋"/>
          <w:sz w:val="28"/>
          <w:szCs w:val="36"/>
        </w:rPr>
        <w:t>表示出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36"/>
        </w:rPr>
        <w:t>分之三，可以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仿照刚才的四分之一，用</w:t>
      </w:r>
      <w:r>
        <w:rPr>
          <w:rFonts w:hint="eastAsia" w:ascii="仿宋" w:hAnsi="仿宋" w:eastAsia="仿宋" w:cs="仿宋"/>
          <w:sz w:val="28"/>
          <w:szCs w:val="36"/>
        </w:rPr>
        <w:t>单个，多个，多组图形，任选其中一种方式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来</w:t>
      </w:r>
      <w:r>
        <w:rPr>
          <w:rFonts w:hint="eastAsia" w:ascii="仿宋" w:hAnsi="仿宋" w:eastAsia="仿宋" w:cs="仿宋"/>
          <w:sz w:val="28"/>
          <w:szCs w:val="36"/>
        </w:rPr>
        <w:t>表示。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3.学生自己表示四分之三，理解分数意义。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学生在学习任务单上完成，教师巡视，并挑出有代表性的三幅图。                                     </w:t>
      </w:r>
      <w:r>
        <w:rPr>
          <w:rFonts w:hint="eastAsia" w:ascii="仿宋" w:hAnsi="仿宋" w:eastAsia="仿宋" w:cs="仿宋"/>
          <w:sz w:val="28"/>
          <w:szCs w:val="36"/>
        </w:rPr>
        <w:t>教师直接展示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学生</w:t>
      </w:r>
      <w:r>
        <w:rPr>
          <w:rFonts w:hint="eastAsia" w:ascii="仿宋" w:hAnsi="仿宋" w:eastAsia="仿宋" w:cs="仿宋"/>
          <w:sz w:val="28"/>
          <w:szCs w:val="36"/>
        </w:rPr>
        <w:t>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幅</w:t>
      </w:r>
      <w:r>
        <w:rPr>
          <w:rFonts w:hint="eastAsia" w:ascii="仿宋" w:hAnsi="仿宋" w:eastAsia="仿宋" w:cs="仿宋"/>
          <w:sz w:val="28"/>
          <w:szCs w:val="36"/>
        </w:rPr>
        <w:t>图，问这幅可以吗？这幅可以吗？这幅呢？也可以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吗</w:t>
      </w:r>
      <w:r>
        <w:rPr>
          <w:rFonts w:hint="eastAsia" w:ascii="仿宋" w:hAnsi="仿宋" w:eastAsia="仿宋" w:cs="仿宋"/>
          <w:sz w:val="28"/>
          <w:szCs w:val="36"/>
        </w:rPr>
        <w:t>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学生展示时教师追问：你是把谁看成一个整体？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师：</w:t>
      </w:r>
      <w:r>
        <w:rPr>
          <w:rFonts w:hint="eastAsia" w:ascii="仿宋" w:hAnsi="仿宋" w:eastAsia="仿宋" w:cs="仿宋"/>
          <w:sz w:val="28"/>
          <w:szCs w:val="36"/>
        </w:rPr>
        <w:t>看来同学们画的不错，现在老师考验大家的思考力: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咦，</w:t>
      </w:r>
      <w:r>
        <w:rPr>
          <w:rFonts w:hint="eastAsia" w:ascii="仿宋" w:hAnsi="仿宋" w:eastAsia="仿宋" w:cs="仿宋"/>
          <w:sz w:val="28"/>
          <w:szCs w:val="36"/>
        </w:rPr>
        <w:t>画的图形不同，为什么都是四分之三呀？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请同桌两人</w:t>
      </w:r>
      <w:r>
        <w:rPr>
          <w:rFonts w:hint="eastAsia" w:ascii="仿宋" w:hAnsi="仿宋" w:eastAsia="仿宋" w:cs="仿宋"/>
          <w:sz w:val="28"/>
          <w:szCs w:val="36"/>
        </w:rPr>
        <w:t>交流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预设：</w:t>
      </w:r>
      <w:r>
        <w:rPr>
          <w:rFonts w:hint="eastAsia" w:ascii="仿宋" w:hAnsi="仿宋" w:eastAsia="仿宋" w:cs="仿宋"/>
          <w:sz w:val="28"/>
          <w:szCs w:val="36"/>
        </w:rPr>
        <w:t>都是把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所画图形</w:t>
      </w:r>
      <w:r>
        <w:rPr>
          <w:rFonts w:hint="eastAsia" w:ascii="仿宋" w:hAnsi="仿宋" w:eastAsia="仿宋" w:cs="仿宋"/>
          <w:sz w:val="28"/>
          <w:szCs w:val="36"/>
        </w:rPr>
        <w:t>图形平均分成4分，然后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取三</w:t>
      </w:r>
      <w:r>
        <w:rPr>
          <w:rFonts w:hint="eastAsia" w:ascii="仿宋" w:hAnsi="仿宋" w:eastAsia="仿宋" w:cs="仿宋"/>
          <w:sz w:val="28"/>
          <w:szCs w:val="36"/>
        </w:rPr>
        <w:t>份涂色。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4.教师引导学生观察四分之一和四分之三，总结分数意义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教师提</w:t>
      </w:r>
      <w:r>
        <w:rPr>
          <w:rFonts w:hint="eastAsia" w:ascii="仿宋" w:hAnsi="仿宋" w:eastAsia="仿宋" w:cs="仿宋"/>
          <w:sz w:val="28"/>
          <w:szCs w:val="36"/>
        </w:rPr>
        <w:t>问:想想刚才的四分之一，刚才的四分之三，都是分数，他们都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是</w:t>
      </w:r>
      <w:r>
        <w:rPr>
          <w:rFonts w:hint="eastAsia" w:ascii="仿宋" w:hAnsi="仿宋" w:eastAsia="仿宋" w:cs="仿宋"/>
          <w:sz w:val="28"/>
          <w:szCs w:val="36"/>
        </w:rPr>
        <w:t>怎么样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得到的？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预设：把一个整体，</w:t>
      </w:r>
      <w:r>
        <w:rPr>
          <w:rFonts w:hint="eastAsia" w:ascii="仿宋" w:hAnsi="仿宋" w:eastAsia="仿宋" w:cs="仿宋"/>
          <w:sz w:val="28"/>
          <w:szCs w:val="36"/>
        </w:rPr>
        <w:t>平均分。教师板书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（平均分）。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师：平均分</w:t>
      </w:r>
      <w:r>
        <w:rPr>
          <w:rFonts w:hint="eastAsia" w:ascii="仿宋" w:hAnsi="仿宋" w:eastAsia="仿宋" w:cs="仿宋"/>
          <w:sz w:val="28"/>
          <w:szCs w:val="36"/>
        </w:rPr>
        <w:t>四份，分八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份，</w:t>
      </w:r>
      <w:r>
        <w:rPr>
          <w:rFonts w:hint="eastAsia" w:ascii="仿宋" w:hAnsi="仿宋" w:eastAsia="仿宋" w:cs="仿宋"/>
          <w:sz w:val="28"/>
          <w:szCs w:val="36"/>
        </w:rPr>
        <w:t>16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份，</w:t>
      </w:r>
      <w:r>
        <w:rPr>
          <w:rFonts w:hint="eastAsia" w:ascii="仿宋" w:hAnsi="仿宋" w:eastAsia="仿宋" w:cs="仿宋"/>
          <w:sz w:val="28"/>
          <w:szCs w:val="36"/>
        </w:rPr>
        <w:t>30份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100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份，</w:t>
      </w:r>
      <w:r>
        <w:rPr>
          <w:rFonts w:hint="eastAsia" w:ascii="仿宋" w:hAnsi="仿宋" w:eastAsia="仿宋" w:cs="仿宋"/>
          <w:sz w:val="28"/>
          <w:szCs w:val="36"/>
        </w:rPr>
        <w:t>9999份可以吗？也就是可以分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成自己想要的份数，那就是</w:t>
      </w:r>
      <w:r>
        <w:rPr>
          <w:rFonts w:hint="eastAsia" w:ascii="仿宋" w:hAnsi="仿宋" w:eastAsia="仿宋" w:cs="仿宋"/>
          <w:sz w:val="28"/>
          <w:szCs w:val="36"/>
        </w:rPr>
        <w:t>若干份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教师板书（若干份）</w:t>
      </w:r>
      <w:r>
        <w:rPr>
          <w:rFonts w:hint="eastAsia" w:ascii="仿宋" w:hAnsi="仿宋" w:eastAsia="仿宋" w:cs="仿宋"/>
          <w:sz w:val="28"/>
          <w:szCs w:val="36"/>
        </w:rPr>
        <w:t>，平均分了若干份，还要怎样？取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6"/>
        </w:rPr>
        <w:t>份，可以吗？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6"/>
        </w:rPr>
        <w:t>份呢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10分呢？也就是取一份或者几份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教师引导学生思考；怎样得到一个分数，用简洁的话，四人小组进行讨论。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预设：把一个整体平均分成若干分，取中的一份或几份，可以用分数表示。</w:t>
      </w:r>
    </w:p>
    <w:p>
      <w:pPr>
        <w:ind w:firstLine="56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【设计意图】：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这一环节，鼓励学生独立思考，大胆创新，在讨论交流中总结出分数的意义，发展学生的抽象概括能力。</w:t>
      </w:r>
    </w:p>
    <w:p>
      <w:pPr>
        <w:rPr>
          <w:rFonts w:hint="eastAsia" w:eastAsia="宋体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教师</w:t>
      </w:r>
      <w:r>
        <w:rPr>
          <w:rFonts w:hint="eastAsia"/>
          <w:sz w:val="28"/>
          <w:szCs w:val="36"/>
          <w:lang w:eastAsia="zh-CN"/>
        </w:rPr>
        <w:t>完成板书。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师：好，老师考验一下大家，八分之七表示什么？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预设：把一个整体平均分成八份，取其中的七份。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活动二：画图形，理解分数的相对性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师：看来大家对分数的意义理解的很透彻。好，玩一个猜一猜的游戏怎么样？一个图形的四分之一是这个样子，想想看他原来的图形又是怎样的？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_x0000_s1028" o:spid="_x0000_s1028" o:spt="1" style="position:absolute;left:0pt;margin-left:284.25pt;margin-top:11.4pt;height:11.25pt;width:12.75pt;z-index:251660288;mso-width-relative:page;mso-height-relative:page;" fillcolor="#9CBEE0" filled="t" o:preferrelative="t" stroked="t" coordsize="21600,21600">
            <v:path/>
            <v:fill type="gradient" on="t" color2="#BBD5F0" focus="0%" focussize="0f,0f" focusposition="0f,0f"/>
            <v:stroke weight="1.25pt" color="#739CC3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矩形 4" o:spid="_x0000_s1027" o:spt="1" style="position:absolute;left:0pt;margin-left:270pt;margin-top:10.7pt;height:11.25pt;width:12.75pt;z-index:251659264;mso-width-relative:page;mso-height-relative:page;" fillcolor="#9CBEE0" filled="t" o:preferrelative="t" stroked="t" coordsize="21600,21600">
            <v:path/>
            <v:fill type="gradient" on="t" color2="#BBD5F0" focus="0%" focussize="0f,0f" focusposition="0f,0f"/>
            <v:stroke weight="1.25pt" color="#739CC3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教师出示问题：一个图形的四分之一是     ，画出这个图形。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俗话说三思而后行，看看告诉四分之一有用吗？谁来给大家借助分数的意义理解一下？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师问：平均分了几份，取了几份？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预设：平均分了四份，取了一份。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师：开始吧！请你独立在完成活动单上完成。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教师巡视，选出有代表的展示三副学生作品。</w:t>
      </w:r>
    </w:p>
    <w:p>
      <w:pPr>
        <w:ind w:firstLine="560" w:firstLineChars="200"/>
        <w:rPr>
          <w:rFonts w:hint="default" w:eastAsia="宋体"/>
          <w:sz w:val="28"/>
          <w:szCs w:val="36"/>
          <w:vertAlign w:val="baseline"/>
          <w:lang w:val="en-US" w:eastAsia="zh-CN"/>
        </w:rPr>
      </w:pPr>
      <w:r>
        <w:rPr>
          <w:sz w:val="28"/>
        </w:rPr>
        <w:pict>
          <v:group id="_x0000_s1078" o:spid="_x0000_s1078" o:spt="203" style="position:absolute;left:0pt;margin-left:294.15pt;margin-top:0.45pt;height:35pt;width:124.5pt;z-index:251668480;mso-width-relative:page;mso-height-relative:page;" coordorigin="13514,64327" coordsize="2490,700">
            <o:lock v:ext="edit" aspectratio="f"/>
            <v:group id="_x0000_s1060" o:spid="_x0000_s1060" o:spt="203" style="position:absolute;left:14118;top:64685;height:343;width:1254;" coordorigin="11085,64370" coordsize="1254,343">
              <o:lock v:ext="edit" aspectratio="f"/>
              <v:rect id="_x0000_s1061" o:spid="_x0000_s1061" o:spt="1" style="position:absolute;left:11085;top:64372;height:337;width:319;" fillcolor="#FFFFFF" filled="t" stroked="t" coordsize="21600,21600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pt" color="#1F497D" joinstyle="miter"/>
                <v:imagedata o:title=""/>
                <o:lock v:ext="edit" aspectratio="f"/>
              </v:rect>
              <v:rect id="_x0000_s1062" o:spid="_x0000_s1062" o:spt="1" style="position:absolute;left:11397;top:64376;height:337;width:319;" fillcolor="#FFFFFF" filled="t" stroked="t" coordsize="21600,21600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pt" color="#1F497D" joinstyle="miter"/>
                <v:imagedata o:title=""/>
                <o:lock v:ext="edit" aspectratio="f"/>
              </v:rect>
              <v:rect id="_x0000_s1063" o:spid="_x0000_s1063" o:spt="1" style="position:absolute;left:11701;top:64370;height:337;width:319;" fillcolor="#FFFFFF" filled="t" stroked="t" coordsize="21600,21600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pt" color="#1F497D" joinstyle="miter"/>
                <v:imagedata o:title=""/>
                <o:lock v:ext="edit" aspectratio="f"/>
              </v:rect>
              <v:rect id="_x0000_s1064" o:spid="_x0000_s1064" o:spt="1" style="position:absolute;left:12020;top:64370;height:337;width:319;" fillcolor="#FFFFFF" filled="t" stroked="t" coordsize="21600,21600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pt" color="#1F497D" joinstyle="miter"/>
                <v:imagedata o:title=""/>
                <o:lock v:ext="edit" aspectratio="f"/>
              </v:rect>
            </v:group>
            <v:group id="_x0000_s1076" o:spid="_x0000_s1076" o:spt="203" style="position:absolute;left:13514;top:64327;height:340;width:630;" coordorigin="14358,64945" coordsize="630,340">
              <o:lock v:ext="edit" aspectratio="f"/>
              <v:rect id="_x0000_s1067" o:spid="_x0000_s1067" o:spt="1" style="position:absolute;left:14358;top:64945;height:337;width:319;" fillcolor="#FFFFFF" filled="t" stroked="t" coordsize="21600,21600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pt" color="#1F497D" joinstyle="miter"/>
                <v:imagedata o:title=""/>
                <o:lock v:ext="edit" aspectratio="f"/>
              </v:rect>
              <v:rect id="_x0000_s1068" o:spid="_x0000_s1068" o:spt="1" style="position:absolute;left:14670;top:64949;height:337;width:319;" fillcolor="#FFFFFF" filled="t" stroked="t" coordsize="21600,21600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pt" color="#1F497D" joinstyle="miter"/>
                <v:imagedata o:title=""/>
                <o:lock v:ext="edit" aspectratio="f"/>
              </v:rect>
            </v:group>
            <v:group id="_x0000_s1077" o:spid="_x0000_s1077" o:spt="203" style="position:absolute;left:15368;top:64344;height:336;width:637;" coordorigin="14974,64943" coordsize="637,336">
              <o:lock v:ext="edit" aspectratio="f"/>
              <v:rect id="_x0000_s1069" o:spid="_x0000_s1069" o:spt="1" style="position:absolute;left:14974;top:64943;height:337;width:319;" fillcolor="#FFFFFF" filled="t" stroked="t" coordsize="21600,21600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pt" color="#1F497D" joinstyle="miter"/>
                <v:imagedata o:title=""/>
                <o:lock v:ext="edit" aspectratio="f"/>
              </v:rect>
              <v:rect id="_x0000_s1070" o:spid="_x0000_s1070" o:spt="1" style="position:absolute;left:15293;top:64943;height:337;width:319;" fillcolor="#FFFFFF" filled="t" stroked="t" coordsize="21600,21600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pt" color="#1F497D" joinstyle="miter"/>
                <v:imagedata o:title=""/>
                <o:lock v:ext="edit" aspectratio="f"/>
              </v:rect>
            </v:group>
          </v:group>
        </w:pict>
      </w:r>
      <w:r>
        <w:rPr>
          <w:sz w:val="28"/>
        </w:rPr>
        <w:pict>
          <v:group id="_x0000_s1065" o:spid="_x0000_s1065" o:spt="203" style="position:absolute;left:0pt;margin-left:172.7pt;margin-top:2pt;height:34.4pt;width:79.7pt;z-index:251667456;mso-width-relative:page;mso-height-relative:page;" coordorigin="11085,64358" coordsize="1594,688">
            <o:lock v:ext="edit" aspectratio="f"/>
            <v:group id="_x0000_s1058" o:spid="_x0000_s1058" o:spt="203" style="position:absolute;left:11085;top:64358;height:350;width:1253;" coordorigin="11085,64358" coordsize="1253,350">
              <o:lock v:ext="edit" aspectratio="f"/>
              <v:rect id="_x0000_s1049" o:spid="_x0000_s1049" o:spt="1" style="position:absolute;left:11085;top:64372;height:337;width:319;" fillcolor="#FFFFFF" filled="t" stroked="t" coordsize="21600,21600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pt" color="#1F497D" joinstyle="miter"/>
                <v:imagedata o:title=""/>
                <o:lock v:ext="edit" aspectratio="f"/>
              </v:rect>
              <v:rect id="_x0000_s1050" o:spid="_x0000_s1050" o:spt="1" style="position:absolute;left:11397;top:64358;height:337;width:319;" fillcolor="#FFFFFF" filled="t" stroked="t" coordsize="21600,21600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pt" color="#1F497D" joinstyle="miter"/>
                <v:imagedata o:title=""/>
                <o:lock v:ext="edit" aspectratio="f"/>
              </v:rect>
              <v:rect id="_x0000_s1051" o:spid="_x0000_s1051" o:spt="1" style="position:absolute;left:11701;top:64370;height:337;width:319;" fillcolor="#FFFFFF" filled="t" stroked="t" coordsize="21600,21600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pt" color="#1F497D" joinstyle="miter"/>
                <v:imagedata o:title=""/>
                <o:lock v:ext="edit" aspectratio="f"/>
              </v:rect>
              <v:rect id="_x0000_s1052" o:spid="_x0000_s1052" o:spt="1" style="position:absolute;left:12020;top:64370;height:337;width:319;" fillcolor="#FFFFFF" filled="t" stroked="t" coordsize="21600,21600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pt" color="#1F497D" joinstyle="miter"/>
                <v:imagedata o:title=""/>
                <o:lock v:ext="edit" aspectratio="f"/>
              </v:rect>
            </v:group>
            <v:group id="_x0000_s1059" o:spid="_x0000_s1059" o:spt="203" style="position:absolute;left:11399;top:64696;height:350;width:1280;" coordorigin="11399,64696" coordsize="1280,350">
              <o:lock v:ext="edit" aspectratio="f"/>
              <v:rect id="_x0000_s1053" o:spid="_x0000_s1053" o:spt="1" style="position:absolute;left:12360;top:64706;height:337;width:319;" fillcolor="#FFFFFF" filled="t" stroked="t" coordsize="21600,21600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pt" color="#1F497D" joinstyle="miter"/>
                <v:imagedata o:title=""/>
                <o:lock v:ext="edit" aspectratio="f"/>
              </v:rect>
              <v:rect id="_x0000_s1054" o:spid="_x0000_s1054" o:spt="1" style="position:absolute;left:11727;top:64709;height:337;width:319;" fillcolor="#FFFFFF" filled="t" stroked="t" coordsize="21600,21600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pt" color="#1F497D" joinstyle="miter"/>
                <v:imagedata o:title=""/>
                <o:lock v:ext="edit" aspectratio="f"/>
              </v:rect>
              <v:rect id="_x0000_s1055" o:spid="_x0000_s1055" o:spt="1" style="position:absolute;left:11399;top:64700;height:337;width:319;" fillcolor="#FFFFFF" filled="t" stroked="t" coordsize="21600,21600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pt" color="#1F497D" joinstyle="miter"/>
                <v:imagedata o:title=""/>
                <o:lock v:ext="edit" aspectratio="f"/>
              </v:rect>
              <v:rect id="_x0000_s1056" o:spid="_x0000_s1056" o:spt="1" style="position:absolute;left:12043;top:64696;height:337;width:319;" fillcolor="#FFFFFF" filled="t" stroked="t" coordsize="21600,21600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pt" color="#1F497D" joinstyle="miter"/>
                <v:imagedata o:title=""/>
                <o:lock v:ext="edit" aspectratio="f"/>
              </v:rect>
            </v:group>
          </v:group>
        </w:pict>
      </w:r>
      <w:r>
        <w:rPr>
          <w:sz w:val="28"/>
        </w:rPr>
        <w:pict>
          <v:group id="_x0000_s1044" o:spid="_x0000_s1044" o:spt="203" style="position:absolute;left:0pt;margin-left:78.7pt;margin-top:6pt;height:34.2pt;width:63.85pt;z-index:251665408;mso-width-relative:page;mso-height-relative:page;" coordorigin="9224,64438" coordsize="1277,684">
            <o:lock v:ext="edit" aspectratio="f"/>
            <v:rect id="_x0000_s1036" o:spid="_x0000_s1036" o:spt="1" style="position:absolute;left:9225;top:64440;height:337;width:319;" fillcolor="#FFFFFF" filled="t" stroked="t" coordsize="21600,21600">
              <v:path/>
              <v:fill type="gradient" on="t" color2="#FFFFFF" angle="90" focus="0%" focussize="0f,0f" focusposition="0f,0f">
                <o:fill type="gradientUnscaled" v:ext="backwardCompatible"/>
              </v:fill>
              <v:stroke weight="1pt" color="#1F497D"/>
              <v:imagedata o:title=""/>
              <o:lock v:ext="edit" aspectratio="f"/>
            </v:rect>
            <v:rect id="_x0000_s1037" o:spid="_x0000_s1037" o:spt="1" style="position:absolute;left:9537;top:64446;height:337;width:319;" fillcolor="#FFFFFF" filled="t" stroked="t" coordsize="21600,21600">
              <v:path/>
              <v:fill type="gradient" on="t" color2="#FFFFFF" angle="90" focus="0%" focussize="0f,0f" focusposition="0f,0f">
                <o:fill type="gradientUnscaled" v:ext="backwardCompatible"/>
              </v:fill>
              <v:stroke weight="1pt" color="#1F497D" joinstyle="miter"/>
              <v:imagedata o:title=""/>
              <o:lock v:ext="edit" aspectratio="f"/>
            </v:rect>
            <v:rect id="_x0000_s1038" o:spid="_x0000_s1038" o:spt="1" style="position:absolute;left:9860;top:64438;height:337;width:319;" fillcolor="#FFFFFF" filled="t" stroked="t" coordsize="21600,21600">
              <v:path/>
              <v:fill type="gradient" on="t" color2="#FFFFFF" angle="90" focus="0%" focussize="0f,0f" focusposition="0f,0f">
                <o:fill type="gradientUnscaled" v:ext="backwardCompatible"/>
              </v:fill>
              <v:stroke weight="1pt" color="#1F497D" joinstyle="miter"/>
              <v:imagedata o:title=""/>
              <o:lock v:ext="edit" aspectratio="f"/>
            </v:rect>
            <v:rect id="_x0000_s1039" o:spid="_x0000_s1039" o:spt="1" style="position:absolute;left:10179;top:64438;height:337;width:319;" fillcolor="#FFFFFF" filled="t" stroked="t" coordsize="21600,21600">
              <v:path/>
              <v:fill type="gradient" on="t" color2="#FFFFFF" angle="90" focus="0%" focussize="0f,0f" focusposition="0f,0f">
                <o:fill type="gradientUnscaled" v:ext="backwardCompatible"/>
              </v:fill>
              <v:stroke weight="1pt" color="#1F497D" joinstyle="miter"/>
              <v:imagedata o:title=""/>
              <o:lock v:ext="edit" aspectratio="f"/>
            </v:rect>
            <v:rect id="_x0000_s1040" o:spid="_x0000_s1040" o:spt="1" style="position:absolute;left:9224;top:64773;height:337;width:319;" fillcolor="#FFFFFF" filled="t" stroked="t" coordsize="21600,21600">
              <v:path/>
              <v:fill type="gradient" on="t" color2="#FFFFFF" angle="90" focus="0%" focussize="0f,0f" focusposition="0f,0f">
                <o:fill type="gradientUnscaled" v:ext="backwardCompatible"/>
              </v:fill>
              <v:stroke weight="1pt" color="#1F497D" joinstyle="miter"/>
              <v:imagedata o:title=""/>
              <o:lock v:ext="edit" aspectratio="f"/>
            </v:rect>
            <v:rect id="_x0000_s1041" o:spid="_x0000_s1041" o:spt="1" style="position:absolute;left:9867;top:64776;height:337;width:319;" fillcolor="#FFFFFF" filled="t" stroked="t" coordsize="21600,21600">
              <v:path/>
              <v:fill type="gradient" on="t" color2="#FFFFFF" angle="90" focus="0%" focussize="0f,0f" focusposition="0f,0f">
                <o:fill type="gradientUnscaled" v:ext="backwardCompatible"/>
              </v:fill>
              <v:stroke weight="1pt" color="#1F497D" joinstyle="miter"/>
              <v:imagedata o:title=""/>
              <o:lock v:ext="edit" aspectratio="f"/>
            </v:rect>
            <v:rect id="_x0000_s1042" o:spid="_x0000_s1042" o:spt="1" style="position:absolute;left:9539;top:64786;height:337;width:319;" fillcolor="#FFFFFF" filled="t" stroked="t" coordsize="21600,21600">
              <v:path/>
              <v:fill type="gradient" on="t" color2="#FFFFFF" angle="90" focus="0%" focussize="0f,0f" focusposition="0f,0f">
                <o:fill type="gradientUnscaled" v:ext="backwardCompatible"/>
              </v:fill>
              <v:stroke weight="1pt" color="#1F497D" joinstyle="miter"/>
              <v:imagedata o:title=""/>
              <o:lock v:ext="edit" aspectratio="f"/>
            </v:rect>
            <v:rect id="_x0000_s1043" o:spid="_x0000_s1043" o:spt="1" style="position:absolute;left:10183;top:64782;height:337;width:319;" fillcolor="#FFFFFF" filled="t" stroked="t" coordsize="21600,21600">
              <v:path/>
              <v:fill type="gradient" on="t" color2="#FFFFFF" angle="90" focus="0%" focussize="0f,0f" focusposition="0f,0f">
                <o:fill type="gradientUnscaled" v:ext="backwardCompatible"/>
              </v:fill>
              <v:stroke weight="1pt" color="#1F497D" joinstyle="miter"/>
              <v:imagedata o:title=""/>
              <o:lock v:ext="edit" aspectratio="f"/>
            </v:rect>
          </v:group>
        </w:pict>
      </w:r>
      <w:r>
        <w:rPr>
          <w:rFonts w:hint="eastAsia"/>
          <w:sz w:val="28"/>
          <w:szCs w:val="36"/>
          <w:lang w:eastAsia="zh-CN"/>
        </w:rPr>
        <w:t>预设</w:t>
      </w:r>
      <w:r>
        <w:rPr>
          <w:rFonts w:hint="eastAsia"/>
          <w:sz w:val="28"/>
          <w:szCs w:val="36"/>
          <w:lang w:val="en-US" w:eastAsia="zh-CN"/>
        </w:rPr>
        <w:t xml:space="preserve">：             </w:t>
      </w:r>
      <w:r>
        <w:rPr>
          <w:sz w:val="28"/>
        </w:rPr>
        <w:pict>
          <v:rect id="_x0000_s1045" o:spid="_x0000_s1045" o:spt="1" style="position:absolute;left:0pt;margin-left:79.7pt;margin-top:6.1pt;height:16.85pt;width:15.95pt;z-index:251666432;mso-width-relative:page;mso-height-relative:page;" fillcolor="#FFFFFF" filled="t" stroked="t" coordsize="21600,21600">
            <v:path/>
            <v:fill type="gradient" on="t" color2="#FFFFFF" angle="90" focus="0%" focussize="0f,0f" focusposition="0f,0f">
              <o:fill type="gradientUnscaled" v:ext="backwardCompatible"/>
            </v:fill>
            <v:stroke weight="1pt" color="#1F497D"/>
            <v:imagedata o:title=""/>
            <o:lock v:ext="edit" aspectratio="f"/>
          </v:rect>
        </w:pict>
      </w:r>
    </w:p>
    <w:p>
      <w:pPr>
        <w:ind w:firstLine="560" w:firstLineChars="200"/>
        <w:rPr>
          <w:rFonts w:hint="default" w:eastAsia="宋体"/>
          <w:sz w:val="28"/>
          <w:szCs w:val="36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师问：看着三副作品，你有什么发现？他们有什么不同之处？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预设：画出图形形状不一样。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师问：又有什么相同之处？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预设1：都是8个正方形。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预设2：都是四份。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师：有人却画了7个的，你能告诉他原因吗？她错在哪里？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师：看来有时后错误并不可怕。错误才能提醒我们对知识的深刻理解，所以课堂上我们要感谢那些错误的孩子们。</w:t>
      </w:r>
    </w:p>
    <w:p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【设计意图】：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这一环节，通过启发学生数学思考核心问题，让学生在同桌交流讨论中，再次体会分数的意义，同时也渗透了部分与整体的关系，发展了学生的思维能力，为下一环节学习做好铺垫。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活动三：出铅笔，体会分数相对性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师：刚才同学们真会猜，更会画。学生讲台展示：一组2个，二组3个，三组4个。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师问：咦，你有什么想说的？或每个小组一盒铅笔。现在我们要玩一个出铅笔的游戏。请听游戏规则：把铅笔盒拿出来，请你拿出你们铅笔盒中铅笔总数的二分之一。好，时间到，开始展示。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师问：此时此刻，你们有什么想说的或者想问的？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预设：为什么都是一盒铅笔，怎么拿出来不一样？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生生互动，质疑问答。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预设：因为盒子里铅笔总数不一样。铅笔总数也就是谁不一样——整体“1”。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师问：有没有拿出来一样的？教师问学生举手示意。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预设：有。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师问：为什么一样？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预设：铅笔总数也就是整体“1”相同。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师生一起验证讲台上两组数据。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小结：如果整体是一样的都是如12根，它取的二分一都就是6根，都是相同的，而6就是取出来的一部分，因此，我们就说取出这部分就是相同的。那么反过来取出来的部分都是2个，那么整体就肯定是8个。你们又能得到分数的什么意义？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预设1：整体不同对应的部分就不同，整体相同对应的部分就是相同的。</w:t>
      </w:r>
    </w:p>
    <w:p>
      <w:pPr>
        <w:ind w:firstLine="56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预设2：部分不同对应整体就不同。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师：看来分数还真有意思，这就是分数的相对性（教师板书）。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【设计意图】：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本环节，利用玩游戏的活动，让每个小组的学生取出铅笔总数的二分之一，不仅活跃了课堂气氛，还培养学生的问题意识，让学生在教师追问，生生互问中，深度思考，体会分数的相对性。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36"/>
          <w:lang w:val="en-US" w:eastAsia="zh-CN"/>
        </w:rPr>
        <w:t>三、</w:t>
      </w:r>
      <w:r>
        <w:rPr>
          <w:rFonts w:hint="eastAsia"/>
          <w:b/>
          <w:bCs/>
          <w:sz w:val="28"/>
          <w:szCs w:val="36"/>
          <w:lang w:eastAsia="zh-CN"/>
        </w:rPr>
        <w:t>拓展练习、巩固提升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eastAsia="zh-CN"/>
        </w:rPr>
      </w:pPr>
      <w:r>
        <w:rPr>
          <w:rFonts w:hint="eastAsia" w:ascii="Calibri" w:hAnsi="Calibri" w:eastAsia="宋体" w:cs="黑体"/>
          <w:kern w:val="2"/>
          <w:sz w:val="28"/>
          <w:szCs w:val="36"/>
          <w:lang w:val="en-US" w:eastAsia="zh-CN" w:bidi="ar-SA"/>
        </w:rPr>
        <w:pict>
          <v:shape id="_x0000_i1026" o:spt="75" type="#_x0000_t75" style="height:183.85pt;width:414.55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166531812907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Calibri" w:hAnsi="Calibri" w:eastAsia="宋体" w:cs="黑体"/>
          <w:kern w:val="2"/>
          <w:sz w:val="28"/>
          <w:szCs w:val="36"/>
          <w:lang w:val="en-US" w:eastAsia="zh-CN" w:bidi="ar-SA"/>
        </w:rPr>
        <w:pict>
          <v:shape id="_x0000_i1027" o:spt="75" type="#_x0000_t75" style="height:154.4pt;width:414.35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166531818308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3.淘气和笑笑都捐了零花钱的三分之一，他们谁捐的捐？</w:t>
      </w:r>
    </w:p>
    <w:p>
      <w:pPr>
        <w:numPr>
          <w:ilvl w:val="0"/>
          <w:numId w:val="2"/>
        </w:numPr>
        <w:ind w:firstLine="562" w:firstLineChars="200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畅谈收获、总结提升。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通过本节课的学习，你有哪些收获？或者对数学又有怎样的感受，还有什么问题要问吗？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师：同学们，短暂的一节课结束了，同学们通过自己的独立思考、同桌交流，我们自己概括出分数的意义。通过小组合作、反思质疑，还知道了分数具有相对性。同学们这种学习品质真的值得老师点赞。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【设计意图】：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这一环节，通过你有什么收获，培养学生的总结反思意识。再通过提问还想研究分数的什么问题，给学有余力的学生提出了更多的学习机会，激发学生后续探究知识的欲望。</w:t>
      </w:r>
    </w:p>
    <w:p>
      <w:pPr>
        <w:ind w:firstLine="562" w:firstLineChars="200"/>
        <w:rPr>
          <w:rFonts w:hint="eastAsia" w:eastAsia="宋体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五、板书设计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分数的再认识</w:t>
      </w: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</w:t>
      </w:r>
      <w:r>
        <w:rPr>
          <w:rFonts w:hint="eastAsia"/>
          <w:sz w:val="22"/>
          <w:szCs w:val="28"/>
          <w:lang w:val="en-US" w:eastAsia="zh-CN"/>
        </w:rPr>
        <w:t>单个       多个          多组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shape id="_x0000_s1031" o:spid="_x0000_s1031" o:spt="202" type="#_x0000_t202" style="position:absolute;left:0pt;margin-left:329.05pt;margin-top:51.65pt;height:23.9pt;width:72.65pt;z-index:251663360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若干份</w:t>
                  </w:r>
                </w:p>
              </w:txbxContent>
            </v:textbox>
          </v:shap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shape id="文本框 11" o:spid="_x0000_s1032" o:spt="202" type="#_x0000_t202" style="position:absolute;left:0pt;margin-left:317.05pt;margin-top:20.9pt;height:23.9pt;width:72.65pt;z-index:251662336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一份或几份</w:t>
                  </w:r>
                </w:p>
              </w:txbxContent>
            </v:textbox>
          </v:shap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线 10" o:spid="_x0000_s1033" o:spt="20" style="position:absolute;left:0pt;flip:y;margin-left:311.55pt;margin-top:48.55pt;height:0.75pt;width:74.25pt;z-index:251661312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739CC3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cs="黑体"/>
          <w:kern w:val="2"/>
          <w:sz w:val="28"/>
          <w:szCs w:val="36"/>
          <w:lang w:val="en-US" w:eastAsia="zh-CN" w:bidi="ar-SA"/>
        </w:rPr>
        <w:t xml:space="preserve">        </w:t>
      </w:r>
      <w:r>
        <w:rPr>
          <w:rFonts w:hint="eastAsia" w:ascii="Calibri" w:hAnsi="Calibri" w:eastAsia="宋体" w:cs="黑体"/>
          <w:kern w:val="2"/>
          <w:sz w:val="28"/>
          <w:szCs w:val="36"/>
          <w:lang w:val="en-US" w:eastAsia="zh-CN" w:bidi="ar-SA"/>
        </w:rPr>
        <w:pict>
          <v:shape id="_x0000_i1028" o:spt="75" type="#_x0000_t75" style="height:49.85pt;width:183.55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166531746642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cs="黑体"/>
          <w:kern w:val="2"/>
          <w:sz w:val="28"/>
          <w:szCs w:val="36"/>
          <w:lang w:val="en-US" w:eastAsia="zh-CN" w:bidi="ar-SA"/>
        </w:rPr>
        <w:t xml:space="preserve">    平均分           分数  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ascii="Calibri" w:hAnsi="Calibri" w:eastAsia="宋体" w:cs="黑体"/>
          <w:kern w:val="2"/>
          <w:sz w:val="36"/>
          <w:szCs w:val="24"/>
          <w:lang w:val="en-US" w:eastAsia="zh-CN" w:bidi="ar-SA"/>
        </w:rPr>
        <w:pict>
          <v:shape id="右大括号 14" o:spid="_x0000_s1035" o:spt="88" type="#_x0000_t88" style="position:absolute;left:0pt;margin-left:143.5pt;margin-top:-70.2pt;height:177.7pt;width:13.8pt;rotation:5898240f;z-index:251664384;mso-width-relative:page;mso-height-relative:page;" fillcolor="#9CBEE0" filled="f" o:preferrelative="t" stroked="t" coordsize="21600,21600" adj="1800,10800">
            <v:path arrowok="t"/>
            <v:fill type="gradient" on="f" color2="#BBD5F0" focus="0%" focussize="0f,0f" focusposition="0f,0f"/>
            <v:stroke weight="1.25pt" color="#739CC3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整体“1”</w:t>
      </w: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</w:t>
      </w:r>
      <w:r>
        <w:rPr>
          <w:rFonts w:hint="eastAsia"/>
          <w:sz w:val="24"/>
          <w:szCs w:val="32"/>
          <w:lang w:val="en-US" w:eastAsia="zh-CN"/>
        </w:rPr>
        <w:t>把一个整体平均分成若干份，取其中的一份或者几份，可以用分数表示。</w:t>
      </w:r>
    </w:p>
    <w:p>
      <w:pPr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417" w:right="1417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42AFC9"/>
    <w:multiLevelType w:val="singleLevel"/>
    <w:tmpl w:val="6342AFC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342BEA9"/>
    <w:multiLevelType w:val="singleLevel"/>
    <w:tmpl w:val="6342BEA9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A0NTU2ZTEzYWViZjI2NTE0OTk2ZTBmNzUyY2RlMGIifQ=="/>
  </w:docVars>
  <w:rsids>
    <w:rsidRoot w:val="00000000"/>
    <w:rsid w:val="002C3455"/>
    <w:rsid w:val="004479E5"/>
    <w:rsid w:val="011A3425"/>
    <w:rsid w:val="019A6EAF"/>
    <w:rsid w:val="054A5389"/>
    <w:rsid w:val="05584648"/>
    <w:rsid w:val="07844961"/>
    <w:rsid w:val="0D3475A7"/>
    <w:rsid w:val="0E3029D1"/>
    <w:rsid w:val="0E94387A"/>
    <w:rsid w:val="12721488"/>
    <w:rsid w:val="162219DC"/>
    <w:rsid w:val="16AD2F8C"/>
    <w:rsid w:val="17FA2F1B"/>
    <w:rsid w:val="1AA67F47"/>
    <w:rsid w:val="1F1B4208"/>
    <w:rsid w:val="1FB66691"/>
    <w:rsid w:val="200A7D1E"/>
    <w:rsid w:val="307552D1"/>
    <w:rsid w:val="3333740C"/>
    <w:rsid w:val="342A5D38"/>
    <w:rsid w:val="36883358"/>
    <w:rsid w:val="447F2A6D"/>
    <w:rsid w:val="48ED35B0"/>
    <w:rsid w:val="4C357B95"/>
    <w:rsid w:val="58242DA9"/>
    <w:rsid w:val="59572390"/>
    <w:rsid w:val="59ED5C18"/>
    <w:rsid w:val="5D9B3CF8"/>
    <w:rsid w:val="677456CA"/>
    <w:rsid w:val="699478C3"/>
    <w:rsid w:val="6C387E21"/>
    <w:rsid w:val="6E2241BE"/>
    <w:rsid w:val="707C3099"/>
    <w:rsid w:val="71F24C7C"/>
    <w:rsid w:val="72721ECF"/>
    <w:rsid w:val="7B791932"/>
    <w:rsid w:val="7CA4190A"/>
    <w:rsid w:val="7FA10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61"/>
    <customShpInfo spid="_x0000_s1062"/>
    <customShpInfo spid="_x0000_s1063"/>
    <customShpInfo spid="_x0000_s1064"/>
    <customShpInfo spid="_x0000_s1060"/>
    <customShpInfo spid="_x0000_s1067"/>
    <customShpInfo spid="_x0000_s1068"/>
    <customShpInfo spid="_x0000_s1076"/>
    <customShpInfo spid="_x0000_s1069"/>
    <customShpInfo spid="_x0000_s1070"/>
    <customShpInfo spid="_x0000_s1077"/>
    <customShpInfo spid="_x0000_s1078"/>
    <customShpInfo spid="_x0000_s1049"/>
    <customShpInfo spid="_x0000_s1050"/>
    <customShpInfo spid="_x0000_s1051"/>
    <customShpInfo spid="_x0000_s1052"/>
    <customShpInfo spid="_x0000_s1058"/>
    <customShpInfo spid="_x0000_s1053"/>
    <customShpInfo spid="_x0000_s1054"/>
    <customShpInfo spid="_x0000_s1055"/>
    <customShpInfo spid="_x0000_s1056"/>
    <customShpInfo spid="_x0000_s1059"/>
    <customShpInfo spid="_x0000_s106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31"/>
    <customShpInfo spid="_x0000_s1032"/>
    <customShpInfo spid="_x0000_s1033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2671</Words>
  <Characters>2694</Characters>
  <Lines>0</Lines>
  <Paragraphs>0</Paragraphs>
  <TotalTime>0</TotalTime>
  <ScaleCrop>false</ScaleCrop>
  <LinksUpToDate>false</LinksUpToDate>
  <CharactersWithSpaces>2944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2021-11-10T01:27:00Z</dcterms:created>
  <dc:creator>Administrator</dc:creator>
  <cp:lastModifiedBy>Administrator</cp:lastModifiedBy>
  <cp:lastPrinted>2021-11-10T01:31:00Z</cp:lastPrinted>
  <dcterms:modified xsi:type="dcterms:W3CDTF">2023-12-18T07:49:47Z</dcterms:modified>
  <dc:title>            《分数的再认识》教学设计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2B0A3DE1518B4347A58D724A31BDD7B6</vt:lpwstr>
  </property>
</Properties>
</file>